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4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关于征集红十字故事图片视频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资料的通知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40" w:lineRule="exac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各市州红十字会，机关各部室、各直属单位，各志愿服务队：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为切实加强我省红十字宣传工作，进一步唱响主旋律、弘扬正能量，不断扩大红十字事业影响力，经研究，现向全省红十字系统广泛征集有关宣传素材。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一、征集主题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反映我省红十字人道关怀、社会各界爱心捐赠、人民群众在红会精神感召下团结互助的感人事迹。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二、作品类型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1.故事类。1000字左右/篇，语言流畅，生动感人。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2.图片类。构图合理，表现力强，高清原图，配上100字以内文字说明。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3.视频类。公益宣传片、工作纪实片、短视频等。摄像机拍摄或手机横拍原始视频，画面比例16:9，格式为</w:t>
      </w:r>
      <w:r>
        <w:rPr>
          <w:rFonts w:ascii="仿宋_GB2312" w:hAnsi="仿宋_GB2312" w:eastAsia="仿宋_GB2312"/>
          <w:sz w:val="32"/>
          <w:szCs w:val="32"/>
          <w:lang w:val="en-US" w:eastAsia="zh-CN"/>
        </w:rPr>
        <w:t>1980*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1080P，3分钟内，视频成品请附脚本及内容简介，保留所有原始素材。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以上素材务必保证原创，无版权纠纷。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三、报送要求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1.对2022年的素材，请各市州红十字会、机关各部室、各直属单位、各志愿服务队按三个类别分别汇总后于2月20日前统一报送。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.各级红十字会要高度重视2023年的宣传工作，把握时效要求，注重内容创新、形式创新、传播方式创新，紧扣党的二十大精神和“三救三献”主责主业，围绕重要时间节点，精心策划主题宣传，讲好故事、拍好照片、做好视频，踊跃投稿，即时报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3.联系人：刘赛华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联系电话：0731-82584961，15874972565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邮箱：1249804113@qq.com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湖南省红十字会办公室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4172" w:firstLineChars="1304"/>
        <w:jc w:val="center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2023年1月13日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56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beforeAutospacing="0" w:afterAutospacing="0" w:line="540" w:lineRule="exact"/>
        <w:ind w:firstLine="64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YTY4NjM0ODdhYjk5ZjhmNzgyNzhkYjVjY2NjYjI3ZTQifQ=="/>
  </w:docVars>
  <w:rsids>
    <w:rsidRoot w:val="00000000"/>
    <w:rsid w:val="0ABFC872"/>
    <w:rsid w:val="16F81E06"/>
    <w:rsid w:val="269ABF21"/>
    <w:rsid w:val="2E6CAEFE"/>
    <w:rsid w:val="3E895402"/>
    <w:rsid w:val="4AFB898F"/>
    <w:rsid w:val="52EF2B67"/>
    <w:rsid w:val="564D79F7"/>
    <w:rsid w:val="5E474BA3"/>
    <w:rsid w:val="5FDF0EBA"/>
    <w:rsid w:val="5FFFDFB7"/>
    <w:rsid w:val="5FFFF351"/>
    <w:rsid w:val="643FE69B"/>
    <w:rsid w:val="67FF6308"/>
    <w:rsid w:val="6BFB2EB1"/>
    <w:rsid w:val="6EEF615F"/>
    <w:rsid w:val="6EFD93DC"/>
    <w:rsid w:val="6FDB6D38"/>
    <w:rsid w:val="767FD2D2"/>
    <w:rsid w:val="7AF5529C"/>
    <w:rsid w:val="7D970E79"/>
    <w:rsid w:val="7E6BAAEF"/>
    <w:rsid w:val="7EBCB459"/>
    <w:rsid w:val="7EF6F97E"/>
    <w:rsid w:val="7EFEA25E"/>
    <w:rsid w:val="7F5901F9"/>
    <w:rsid w:val="7FD74C3C"/>
    <w:rsid w:val="7FF336C0"/>
    <w:rsid w:val="7FFB02E2"/>
    <w:rsid w:val="95EBEC2D"/>
    <w:rsid w:val="97F9AFFF"/>
    <w:rsid w:val="AEACC5F6"/>
    <w:rsid w:val="B765C7AD"/>
    <w:rsid w:val="B9BB29DA"/>
    <w:rsid w:val="D4CD77C8"/>
    <w:rsid w:val="D91F56C3"/>
    <w:rsid w:val="D9DF9AF6"/>
    <w:rsid w:val="DFCE38AE"/>
    <w:rsid w:val="E1FFB579"/>
    <w:rsid w:val="E3BF5635"/>
    <w:rsid w:val="EFB335A4"/>
    <w:rsid w:val="EFD83068"/>
    <w:rsid w:val="EFDFFD45"/>
    <w:rsid w:val="F5DF85A9"/>
    <w:rsid w:val="F77F2443"/>
    <w:rsid w:val="F7CFB72A"/>
    <w:rsid w:val="FBFE793D"/>
    <w:rsid w:val="FCBEF61C"/>
    <w:rsid w:val="FFF77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cs="Calibri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customStyle="1" w:styleId="8">
    <w:name w:val="标题 31"/>
    <w:basedOn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  <w:lang w:val="en-US" w:eastAsia="zh-CN" w:bidi="ar"/>
    </w:rPr>
  </w:style>
  <w:style w:type="character" w:customStyle="1" w:styleId="9">
    <w:name w:val="默认段落字体1"/>
    <w:link w:val="1"/>
    <w:semiHidden/>
    <w:qFormat/>
    <w:uiPriority w:val="0"/>
  </w:style>
  <w:style w:type="table" w:customStyle="1" w:styleId="10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521</Words>
  <Characters>593</Characters>
  <Lines>0</Lines>
  <Paragraphs>0</Paragraphs>
  <TotalTime>1</TotalTime>
  <ScaleCrop>false</ScaleCrop>
  <LinksUpToDate>false</LinksUpToDate>
  <CharactersWithSpaces>627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2023-01-13T16:55:00Z</dcterms:created>
  <dc:creator>xjkp</dc:creator>
  <cp:lastModifiedBy>Sandra婷.</cp:lastModifiedBy>
  <cp:lastPrinted>2023-01-13T07:08:00Z</cp:lastPrinted>
  <dcterms:modified xsi:type="dcterms:W3CDTF">2023-01-13T07:46:33Z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7102C079E05A4681A69BF3A5785AAAAF</vt:lpwstr>
  </property>
</Properties>
</file>